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E0" w:rsidRPr="00376962" w:rsidRDefault="005B4BE0" w:rsidP="005B4BE0">
      <w:pPr>
        <w:pStyle w:val="Kopfzeile"/>
        <w:tabs>
          <w:tab w:val="clear" w:pos="4536"/>
          <w:tab w:val="clear" w:pos="9072"/>
          <w:tab w:val="right" w:pos="15704"/>
        </w:tabs>
        <w:rPr>
          <w:rFonts w:asciiTheme="minorHAnsi" w:hAnsiTheme="minorHAnsi" w:cstheme="minorHAnsi"/>
          <w:b/>
          <w:sz w:val="26"/>
          <w:szCs w:val="26"/>
        </w:rPr>
      </w:pPr>
      <w:r w:rsidRPr="00376962">
        <w:rPr>
          <w:rFonts w:asciiTheme="minorHAnsi" w:hAnsiTheme="minorHAnsi" w:cstheme="minorHAnsi"/>
          <w:b/>
          <w:sz w:val="26"/>
          <w:szCs w:val="26"/>
        </w:rPr>
        <w:t>Abrechnung von Dienstreisen</w:t>
      </w:r>
      <w:r w:rsidRPr="00376962">
        <w:rPr>
          <w:rFonts w:asciiTheme="minorHAnsi" w:hAnsiTheme="minorHAnsi" w:cstheme="minorHAnsi"/>
          <w:b/>
          <w:noProof/>
          <w:sz w:val="26"/>
          <w:szCs w:val="26"/>
          <w:lang w:eastAsia="de-DE"/>
        </w:rPr>
        <w:drawing>
          <wp:anchor distT="0" distB="0" distL="114300" distR="114300" simplePos="0" relativeHeight="251659264" behindDoc="1" locked="0" layoutInCell="1" allowOverlap="1" wp14:anchorId="69C41921" wp14:editId="2304FE47">
            <wp:simplePos x="0" y="0"/>
            <wp:positionH relativeFrom="column">
              <wp:posOffset>7631430</wp:posOffset>
            </wp:positionH>
            <wp:positionV relativeFrom="paragraph">
              <wp:posOffset>1905</wp:posOffset>
            </wp:positionV>
            <wp:extent cx="2340000" cy="439200"/>
            <wp:effectExtent l="0" t="0" r="3175" b="0"/>
            <wp:wrapTight wrapText="bothSides">
              <wp:wrapPolygon edited="0">
                <wp:start x="0" y="0"/>
                <wp:lineTo x="0" y="20631"/>
                <wp:lineTo x="21453" y="20631"/>
                <wp:lineTo x="21453" y="0"/>
                <wp:lineTo x="0" y="0"/>
              </wp:wrapPolygon>
            </wp:wrapTight>
            <wp:docPr id="2" name="Grafik 2" descr="Logo der PH Schwäbisch Gmü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_logo_65x12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BE0" w:rsidRPr="00376962" w:rsidRDefault="005B4BE0" w:rsidP="005B4BE0">
      <w:pPr>
        <w:pStyle w:val="Kopfzeile"/>
        <w:rPr>
          <w:rFonts w:asciiTheme="minorHAnsi" w:hAnsiTheme="minorHAnsi" w:cstheme="minorHAnsi"/>
          <w:b/>
          <w:sz w:val="26"/>
          <w:szCs w:val="26"/>
        </w:rPr>
      </w:pPr>
      <w:r w:rsidRPr="00376962">
        <w:rPr>
          <w:rFonts w:asciiTheme="minorHAnsi" w:hAnsiTheme="minorHAnsi" w:cstheme="minorHAnsi"/>
          <w:b/>
          <w:sz w:val="26"/>
          <w:szCs w:val="26"/>
        </w:rPr>
        <w:t>für die eine allgemeine Dienstreisegenehmigung vorliegt</w:t>
      </w:r>
    </w:p>
    <w:p w:rsidR="005B4BE0" w:rsidRPr="00376962" w:rsidRDefault="005B4BE0" w:rsidP="005B4BE0">
      <w:pPr>
        <w:pStyle w:val="Kopfzeile"/>
        <w:rPr>
          <w:rFonts w:asciiTheme="minorHAnsi" w:hAnsiTheme="minorHAnsi" w:cstheme="minorHAnsi"/>
        </w:rPr>
      </w:pPr>
    </w:p>
    <w:p w:rsidR="001B7A7E" w:rsidRPr="00376962" w:rsidRDefault="00906FAF" w:rsidP="00906FAF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76962">
        <w:rPr>
          <w:rFonts w:asciiTheme="minorHAnsi" w:hAnsiTheme="minorHAnsi" w:cstheme="minorHAnsi"/>
          <w:sz w:val="19"/>
          <w:szCs w:val="19"/>
        </w:rPr>
        <w:t>(Nur für eintägige Reisen, bei mehrtägigen Reisen verwenden sie bitte die Seiten 1 + 3 das Formular „Dienstreiseantrag“ mit dem Vermerk das eine allgemeine Genehmigung vorliegt.)</w:t>
      </w:r>
    </w:p>
    <w:p w:rsidR="003A07E5" w:rsidRPr="00376962" w:rsidRDefault="003A07E5" w:rsidP="00906FA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raster"/>
        <w:tblW w:w="15843" w:type="dxa"/>
        <w:tblLayout w:type="fixed"/>
        <w:tblLook w:val="04A0" w:firstRow="1" w:lastRow="0" w:firstColumn="1" w:lastColumn="0" w:noHBand="0" w:noVBand="1"/>
      </w:tblPr>
      <w:tblGrid>
        <w:gridCol w:w="1951"/>
        <w:gridCol w:w="252"/>
        <w:gridCol w:w="740"/>
        <w:gridCol w:w="709"/>
        <w:gridCol w:w="1134"/>
        <w:gridCol w:w="1134"/>
        <w:gridCol w:w="851"/>
        <w:gridCol w:w="992"/>
        <w:gridCol w:w="709"/>
        <w:gridCol w:w="992"/>
        <w:gridCol w:w="709"/>
        <w:gridCol w:w="884"/>
        <w:gridCol w:w="108"/>
        <w:gridCol w:w="601"/>
        <w:gridCol w:w="816"/>
        <w:gridCol w:w="993"/>
        <w:gridCol w:w="2268"/>
      </w:tblGrid>
      <w:tr w:rsidR="0030245B" w:rsidRPr="00376962" w:rsidTr="007422CD"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45B" w:rsidRPr="00376962" w:rsidRDefault="0030245B" w:rsidP="007422CD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57E07" w:rsidRPr="00376962">
              <w:rPr>
                <w:rFonts w:asciiTheme="minorHAnsi" w:hAnsiTheme="minorHAnsi" w:cstheme="minorHAnsi"/>
                <w:sz w:val="16"/>
                <w:szCs w:val="16"/>
              </w:rPr>
              <w:t>me, Vorname</w:t>
            </w:r>
          </w:p>
        </w:tc>
        <w:tc>
          <w:tcPr>
            <w:tcW w:w="8854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30245B" w:rsidRPr="00376962" w:rsidRDefault="0030245B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245B" w:rsidRPr="00376962" w:rsidRDefault="0030245B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IBAN: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0245B" w:rsidRPr="00376962" w:rsidRDefault="007422CD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30245B" w:rsidRPr="00376962" w:rsidTr="007422CD"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45B" w:rsidRPr="00376962" w:rsidRDefault="0030245B" w:rsidP="007422CD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Anschrift</w:t>
            </w:r>
          </w:p>
        </w:tc>
        <w:tc>
          <w:tcPr>
            <w:tcW w:w="8854" w:type="dxa"/>
            <w:gridSpan w:val="10"/>
            <w:tcBorders>
              <w:left w:val="nil"/>
              <w:right w:val="nil"/>
            </w:tcBorders>
            <w:vAlign w:val="bottom"/>
          </w:tcPr>
          <w:p w:rsidR="0030245B" w:rsidRPr="00376962" w:rsidRDefault="0030245B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245B" w:rsidRPr="00376962" w:rsidRDefault="0030245B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BIC:</w:t>
            </w:r>
          </w:p>
        </w:tc>
        <w:tc>
          <w:tcPr>
            <w:tcW w:w="4077" w:type="dxa"/>
            <w:gridSpan w:val="3"/>
            <w:tcBorders>
              <w:left w:val="nil"/>
              <w:right w:val="nil"/>
            </w:tcBorders>
            <w:vAlign w:val="bottom"/>
          </w:tcPr>
          <w:p w:rsidR="0030245B" w:rsidRPr="00376962" w:rsidRDefault="007422CD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30245B" w:rsidRPr="00376962" w:rsidTr="007422CD"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45B" w:rsidRPr="00376962" w:rsidRDefault="0030245B" w:rsidP="007422CD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Kostenstelle</w:t>
            </w:r>
          </w:p>
        </w:tc>
        <w:tc>
          <w:tcPr>
            <w:tcW w:w="8854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245B" w:rsidRPr="00376962" w:rsidRDefault="0030245B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245B" w:rsidRPr="00376962" w:rsidRDefault="0030245B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Bank:</w:t>
            </w:r>
          </w:p>
        </w:tc>
        <w:tc>
          <w:tcPr>
            <w:tcW w:w="40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245B" w:rsidRPr="00376962" w:rsidRDefault="007F4017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30245B" w:rsidRPr="00376962" w:rsidTr="007422CD"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45B" w:rsidRPr="00376962" w:rsidRDefault="0030245B" w:rsidP="0030245B">
            <w:pPr>
              <w:spacing w:before="20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54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30245B" w:rsidRPr="00376962" w:rsidRDefault="0030245B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87459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0245B" w:rsidRPr="00376962" w:rsidRDefault="00042E3C" w:rsidP="00042E3C">
                <w:pPr>
                  <w:rPr>
                    <w:rFonts w:asciiTheme="minorHAnsi" w:hAnsiTheme="minorHAnsi" w:cstheme="minorHAnsi"/>
                  </w:rPr>
                </w:pPr>
                <w:r w:rsidRPr="003769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7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30245B" w:rsidRPr="00376962" w:rsidRDefault="0030245B" w:rsidP="001B5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Bankverbindung bereits bekannt</w:t>
            </w:r>
          </w:p>
        </w:tc>
      </w:tr>
      <w:tr w:rsidR="00383DB4" w:rsidRPr="00376962" w:rsidTr="0030245B">
        <w:trPr>
          <w:trHeight w:hRule="exact" w:val="284"/>
        </w:trPr>
        <w:tc>
          <w:tcPr>
            <w:tcW w:w="158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83DB4" w:rsidRPr="00376962" w:rsidRDefault="00383DB4" w:rsidP="000B391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7550" w:rsidRPr="00376962" w:rsidTr="0030245B">
        <w:tc>
          <w:tcPr>
            <w:tcW w:w="1951" w:type="dxa"/>
            <w:vMerge w:val="restar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50146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Reiseziel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Zweck der Reise</w:t>
            </w:r>
          </w:p>
        </w:tc>
        <w:tc>
          <w:tcPr>
            <w:tcW w:w="2835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847550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Beginn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der Reise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847550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Beginn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Dienstgeschäft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847550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Ende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Dienstgeschäft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50146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Ende der Reise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50146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KM / 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Fahrtkosten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ÖPNV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50146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Weitere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Kosten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€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016D34" w:rsidP="0050146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Mitnahme von Bedi</w:t>
            </w:r>
            <w:r w:rsidR="00560D97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nsteten/ Schwerbehinderung des Dienstreisenden (mind. 50%</w:t>
            </w:r>
            <w:r w:rsidR="00983E27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="00983E27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="00847550"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Unentgeltliche</w:t>
            </w:r>
            <w:r w:rsidR="00983E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847550"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Verpflegung</w:t>
            </w:r>
          </w:p>
        </w:tc>
      </w:tr>
      <w:tr w:rsidR="00847550" w:rsidRPr="00376962" w:rsidTr="0030245B">
        <w:tc>
          <w:tcPr>
            <w:tcW w:w="1951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847550" w:rsidRPr="00376962" w:rsidRDefault="00847550" w:rsidP="00ED3686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A14199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Tag, Monat,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Jahr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8475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Uhr-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zeit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8475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Ort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A14199" w:rsidP="00A1419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Tag,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="00847550"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Monat,</w:t>
            </w:r>
            <w:r w:rsidR="00847550"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Jahr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8475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Uhr-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zeit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A1419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Tag, Monat,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Jahr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8475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Uhr-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zeit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A1419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Tag, Monat,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Jahr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8475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Uhr-</w:t>
            </w: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zeit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47550" w:rsidRPr="00376962" w:rsidRDefault="00847550" w:rsidP="008475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b/>
                <w:sz w:val="16"/>
                <w:szCs w:val="16"/>
              </w:rPr>
              <w:t>Ort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47550" w:rsidRPr="00376962" w:rsidRDefault="00847550" w:rsidP="00ED36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47550" w:rsidRPr="00376962" w:rsidRDefault="00847550" w:rsidP="00ED36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847550" w:rsidRPr="00376962" w:rsidRDefault="00847550" w:rsidP="00ED36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96C78" w:rsidRPr="00376962" w:rsidTr="0030245B">
        <w:tc>
          <w:tcPr>
            <w:tcW w:w="1951" w:type="dxa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bookmarkStart w:id="0" w:name="_GoBack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bookmarkEnd w:id="0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" w:name="Text10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09" w:type="dxa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bookmarkStart w:id="2" w:name="Text5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93" w:type="dxa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4" w:name="Text8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top w:val="nil"/>
            </w:tcBorders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5"/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296C78" w:rsidRPr="00376962" w:rsidTr="0030245B">
        <w:tc>
          <w:tcPr>
            <w:tcW w:w="1951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0: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ienststelle"/>
                    <w:listEntry w:val="Wohnnung"/>
                    <w:listEntry w:val="And. Stelle"/>
                  </w:ddLis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FORMDROPDOWN </w:instrText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</w:r>
            <w:r w:rsidR="00EB0B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296C78" w:rsidRPr="00376962" w:rsidRDefault="00296C78" w:rsidP="00296C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296C78" w:rsidRPr="00376962" w:rsidRDefault="00296C78" w:rsidP="00296C78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376962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:rsidR="00135B77" w:rsidRPr="00376962" w:rsidRDefault="00135B77" w:rsidP="00906FA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B3912" w:rsidRPr="00376962" w:rsidRDefault="000B3912" w:rsidP="00906FA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76962">
        <w:rPr>
          <w:rFonts w:asciiTheme="minorHAnsi" w:hAnsiTheme="minorHAnsi" w:cstheme="minorHAnsi"/>
          <w:sz w:val="20"/>
          <w:szCs w:val="20"/>
        </w:rPr>
        <w:t>Ich versichere pflichtgemäß die Richtigkeit und Vollständigkeit meiner Angaben</w:t>
      </w:r>
    </w:p>
    <w:p w:rsidR="000B3912" w:rsidRPr="00376962" w:rsidRDefault="000B3912" w:rsidP="00906FA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B3912" w:rsidRPr="00376962" w:rsidRDefault="000B3912" w:rsidP="00906FA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B3912" w:rsidRPr="00376962" w:rsidRDefault="000B3912" w:rsidP="000B3912">
      <w:pPr>
        <w:tabs>
          <w:tab w:val="left" w:leader="underscore" w:pos="7088"/>
          <w:tab w:val="left" w:pos="9072"/>
          <w:tab w:val="right" w:leader="underscore" w:pos="15704"/>
        </w:tabs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376962">
        <w:rPr>
          <w:rFonts w:asciiTheme="minorHAnsi" w:hAnsiTheme="minorHAnsi" w:cstheme="minorHAnsi"/>
          <w:sz w:val="20"/>
          <w:szCs w:val="20"/>
        </w:rPr>
        <w:tab/>
      </w:r>
      <w:r w:rsidRPr="00376962">
        <w:rPr>
          <w:rFonts w:asciiTheme="minorHAnsi" w:hAnsiTheme="minorHAnsi" w:cstheme="minorHAnsi"/>
          <w:sz w:val="20"/>
          <w:szCs w:val="20"/>
        </w:rPr>
        <w:tab/>
      </w:r>
      <w:r w:rsidRPr="00376962">
        <w:rPr>
          <w:rFonts w:asciiTheme="minorHAnsi" w:hAnsiTheme="minorHAnsi" w:cstheme="minorHAnsi"/>
          <w:sz w:val="20"/>
          <w:szCs w:val="20"/>
        </w:rPr>
        <w:tab/>
      </w:r>
    </w:p>
    <w:p w:rsidR="000B3912" w:rsidRPr="00376962" w:rsidRDefault="000B3912" w:rsidP="000B3912">
      <w:pPr>
        <w:tabs>
          <w:tab w:val="left" w:pos="10773"/>
          <w:tab w:val="right" w:leader="underscore" w:pos="15704"/>
        </w:tabs>
        <w:spacing w:after="0" w:line="240" w:lineRule="auto"/>
        <w:ind w:left="2410"/>
        <w:rPr>
          <w:rFonts w:asciiTheme="minorHAnsi" w:hAnsiTheme="minorHAnsi" w:cstheme="minorHAnsi"/>
          <w:sz w:val="16"/>
          <w:szCs w:val="16"/>
        </w:rPr>
      </w:pPr>
      <w:r w:rsidRPr="00376962">
        <w:rPr>
          <w:rFonts w:asciiTheme="minorHAnsi" w:hAnsiTheme="minorHAnsi" w:cstheme="minorHAnsi"/>
          <w:sz w:val="16"/>
          <w:szCs w:val="16"/>
        </w:rPr>
        <w:t>Datum / Unterschrift</w:t>
      </w:r>
      <w:r w:rsidRPr="00376962">
        <w:rPr>
          <w:rFonts w:asciiTheme="minorHAnsi" w:hAnsiTheme="minorHAnsi" w:cstheme="minorHAnsi"/>
          <w:sz w:val="16"/>
          <w:szCs w:val="16"/>
        </w:rPr>
        <w:tab/>
        <w:t>Unterschrift Kostenstellenverantwortliche/r</w:t>
      </w:r>
    </w:p>
    <w:sectPr w:rsidR="000B3912" w:rsidRPr="00376962" w:rsidSect="005B5805">
      <w:pgSz w:w="16838" w:h="11906" w:orient="landscape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45B" w:rsidRDefault="0030245B" w:rsidP="00D27E01">
      <w:pPr>
        <w:spacing w:after="0" w:line="240" w:lineRule="auto"/>
      </w:pPr>
      <w:r>
        <w:separator/>
      </w:r>
    </w:p>
  </w:endnote>
  <w:endnote w:type="continuationSeparator" w:id="0">
    <w:p w:rsidR="0030245B" w:rsidRDefault="0030245B" w:rsidP="00D2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45B" w:rsidRDefault="0030245B" w:rsidP="00D27E01">
      <w:pPr>
        <w:spacing w:after="0" w:line="240" w:lineRule="auto"/>
      </w:pPr>
      <w:r>
        <w:separator/>
      </w:r>
    </w:p>
  </w:footnote>
  <w:footnote w:type="continuationSeparator" w:id="0">
    <w:p w:rsidR="0030245B" w:rsidRDefault="0030245B" w:rsidP="00D27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1E"/>
    <w:rsid w:val="00000357"/>
    <w:rsid w:val="00016D34"/>
    <w:rsid w:val="00042E3C"/>
    <w:rsid w:val="00080880"/>
    <w:rsid w:val="000B3912"/>
    <w:rsid w:val="000E7B75"/>
    <w:rsid w:val="001344AD"/>
    <w:rsid w:val="00135B77"/>
    <w:rsid w:val="00177A7E"/>
    <w:rsid w:val="001B53AD"/>
    <w:rsid w:val="001B7A7E"/>
    <w:rsid w:val="0026531F"/>
    <w:rsid w:val="00296C78"/>
    <w:rsid w:val="002E3367"/>
    <w:rsid w:val="0030245B"/>
    <w:rsid w:val="00357E07"/>
    <w:rsid w:val="00376962"/>
    <w:rsid w:val="00383DB4"/>
    <w:rsid w:val="003A07E5"/>
    <w:rsid w:val="003B1D4C"/>
    <w:rsid w:val="003F7FE5"/>
    <w:rsid w:val="00492CD9"/>
    <w:rsid w:val="004F1DB3"/>
    <w:rsid w:val="00501463"/>
    <w:rsid w:val="005457B7"/>
    <w:rsid w:val="00560D97"/>
    <w:rsid w:val="005B4BE0"/>
    <w:rsid w:val="005B5805"/>
    <w:rsid w:val="007422CD"/>
    <w:rsid w:val="00753BD1"/>
    <w:rsid w:val="007F4017"/>
    <w:rsid w:val="00847550"/>
    <w:rsid w:val="00906FAF"/>
    <w:rsid w:val="00954A22"/>
    <w:rsid w:val="00983E27"/>
    <w:rsid w:val="00986580"/>
    <w:rsid w:val="009C6CA1"/>
    <w:rsid w:val="00A14199"/>
    <w:rsid w:val="00A771A3"/>
    <w:rsid w:val="00AC57C8"/>
    <w:rsid w:val="00AE23BA"/>
    <w:rsid w:val="00B469C2"/>
    <w:rsid w:val="00BF32A3"/>
    <w:rsid w:val="00C3291E"/>
    <w:rsid w:val="00CE3F2F"/>
    <w:rsid w:val="00D069D5"/>
    <w:rsid w:val="00D1668F"/>
    <w:rsid w:val="00D27E01"/>
    <w:rsid w:val="00DF79A0"/>
    <w:rsid w:val="00E71FF8"/>
    <w:rsid w:val="00EA48DB"/>
    <w:rsid w:val="00EB0B45"/>
    <w:rsid w:val="00ED3686"/>
    <w:rsid w:val="00F40486"/>
    <w:rsid w:val="00F457EC"/>
    <w:rsid w:val="00F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7E6192"/>
  <w15:docId w15:val="{90A4AD5A-6F00-44E7-B2FE-88D8210E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7E01"/>
  </w:style>
  <w:style w:type="paragraph" w:styleId="Fuzeile">
    <w:name w:val="footer"/>
    <w:basedOn w:val="Standard"/>
    <w:link w:val="FuzeileZchn"/>
    <w:uiPriority w:val="99"/>
    <w:unhideWhenUsed/>
    <w:rsid w:val="00D2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7E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7E0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3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166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F12A-61F0-4BA3-A388-7094BEE0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 Schwäbisch Gmünd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Feifel Sabine (sg)</dc:creator>
  <cp:lastModifiedBy>Feifel, Sabine</cp:lastModifiedBy>
  <cp:revision>2</cp:revision>
  <dcterms:created xsi:type="dcterms:W3CDTF">2021-12-16T05:57:00Z</dcterms:created>
  <dcterms:modified xsi:type="dcterms:W3CDTF">2021-12-16T05:57:00Z</dcterms:modified>
</cp:coreProperties>
</file>